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2859" w14:textId="77777777" w:rsidR="009252D8" w:rsidRPr="009252D8" w:rsidRDefault="009252D8" w:rsidP="009252D8">
      <w:pPr>
        <w:shd w:val="clear" w:color="auto" w:fill="FFFFFF"/>
        <w:spacing w:before="566" w:after="566" w:line="240" w:lineRule="auto"/>
        <w:outlineLvl w:val="2"/>
        <w:rPr>
          <w:rFonts w:ascii="Roboto" w:eastAsia="Times New Roman" w:hAnsi="Roboto" w:cs="Times New Roman"/>
          <w:color w:val="00558C"/>
          <w:kern w:val="0"/>
          <w:sz w:val="39"/>
          <w:szCs w:val="39"/>
          <w14:ligatures w14:val="none"/>
        </w:rPr>
      </w:pPr>
      <w:r w:rsidRPr="009252D8">
        <w:rPr>
          <w:rFonts w:ascii="Roboto" w:eastAsia="Times New Roman" w:hAnsi="Roboto" w:cs="Times New Roman"/>
          <w:color w:val="00558C"/>
          <w:kern w:val="0"/>
          <w:sz w:val="39"/>
          <w:szCs w:val="39"/>
          <w14:ligatures w14:val="none"/>
        </w:rPr>
        <w:t>Between Going and Staying</w:t>
      </w:r>
    </w:p>
    <w:p w14:paraId="7405C68E" w14:textId="77777777" w:rsidR="009252D8" w:rsidRPr="009252D8" w:rsidRDefault="009252D8" w:rsidP="009252D8">
      <w:pPr>
        <w:shd w:val="clear" w:color="auto" w:fill="FFFFFF"/>
        <w:spacing w:before="340" w:after="34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Between going and staying the day wavers,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in love with its own transparency.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The circular afternoon is now a bay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where the world in stillness rocks.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All is visible and all elusive,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all is near and can't be touched.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Paper, book, pencil, glass,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rest in the shade of their names.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Time throbbing in my temples repeats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the same unchanging syllable of blood.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The light turns the indifferent wall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into a ghostly theater of reflections.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I find myself in the middle of an eye,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watching myself in its blank stare.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The moment scatters. Motionless,</w:t>
      </w:r>
      <w:r w:rsidRPr="009252D8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I stay and go: I am a pause</w:t>
      </w:r>
    </w:p>
    <w:p w14:paraId="1C9F28E7" w14:textId="77777777" w:rsidR="009252D8" w:rsidRPr="009252D8" w:rsidRDefault="009252D8" w:rsidP="009252D8">
      <w:pPr>
        <w:shd w:val="clear" w:color="auto" w:fill="FFFFFF"/>
        <w:spacing w:before="340" w:after="34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9252D8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By Octavio Paz</w:t>
      </w:r>
    </w:p>
    <w:p w14:paraId="71192B0D" w14:textId="77777777" w:rsidR="008314D1" w:rsidRDefault="008314D1"/>
    <w:sectPr w:rsidR="00831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D8"/>
    <w:rsid w:val="00641D46"/>
    <w:rsid w:val="00672FAA"/>
    <w:rsid w:val="008314D1"/>
    <w:rsid w:val="009252D8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FC82"/>
  <w15:chartTrackingRefBased/>
  <w15:docId w15:val="{9C3A753C-5B81-4A5C-AB5B-CC6E8CDD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5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52D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25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1</cp:revision>
  <dcterms:created xsi:type="dcterms:W3CDTF">2023-05-01T00:36:00Z</dcterms:created>
  <dcterms:modified xsi:type="dcterms:W3CDTF">2023-05-01T01:11:00Z</dcterms:modified>
</cp:coreProperties>
</file>